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5CF" w:rsidRDefault="008955AD" w:rsidP="00436A52">
      <w:pPr>
        <w:spacing w:after="0" w:line="240" w:lineRule="auto"/>
        <w:ind w:left="0" w:right="14" w:firstLine="567"/>
        <w:jc w:val="center"/>
      </w:pPr>
      <w:r>
        <w:rPr>
          <w:b/>
        </w:rPr>
        <w:t>Аннотация к рабочей программе по географии 10- 11 класс</w:t>
      </w:r>
    </w:p>
    <w:p w:rsidR="00B505CF" w:rsidRDefault="00B505CF" w:rsidP="00436A52">
      <w:pPr>
        <w:spacing w:after="0" w:line="240" w:lineRule="auto"/>
        <w:ind w:left="0" w:right="14" w:firstLine="567"/>
      </w:pPr>
    </w:p>
    <w:p w:rsidR="00436A52" w:rsidRPr="000F063C" w:rsidRDefault="001963B7" w:rsidP="00436A52">
      <w:pPr>
        <w:spacing w:after="0" w:line="240" w:lineRule="auto"/>
        <w:ind w:left="0" w:right="14" w:firstLine="567"/>
        <w:rPr>
          <w:szCs w:val="24"/>
        </w:rPr>
      </w:pPr>
      <w:r>
        <w:t>Рабочая программа по географии</w:t>
      </w:r>
      <w:r w:rsidR="008955AD">
        <w:t xml:space="preserve"> </w:t>
      </w:r>
      <w:r w:rsidR="00436A52" w:rsidRPr="00BD73FF">
        <w:rPr>
          <w:szCs w:val="24"/>
        </w:rPr>
        <w:t xml:space="preserve">в МАОУ </w:t>
      </w:r>
      <w:proofErr w:type="spellStart"/>
      <w:r w:rsidR="00436A52">
        <w:rPr>
          <w:szCs w:val="24"/>
        </w:rPr>
        <w:t>Ембаевской</w:t>
      </w:r>
      <w:proofErr w:type="spellEnd"/>
      <w:r w:rsidR="00436A52" w:rsidRPr="000F063C">
        <w:rPr>
          <w:szCs w:val="24"/>
        </w:rPr>
        <w:t xml:space="preserve"> СОШ</w:t>
      </w:r>
      <w:r w:rsidR="00436A52">
        <w:rPr>
          <w:szCs w:val="24"/>
        </w:rPr>
        <w:t xml:space="preserve"> им. </w:t>
      </w:r>
      <w:proofErr w:type="spellStart"/>
      <w:r w:rsidR="00436A52">
        <w:rPr>
          <w:szCs w:val="24"/>
        </w:rPr>
        <w:t>Аширбекова</w:t>
      </w:r>
      <w:proofErr w:type="spellEnd"/>
      <w:r w:rsidR="00436A52" w:rsidRPr="000F063C">
        <w:rPr>
          <w:szCs w:val="24"/>
        </w:rPr>
        <w:t xml:space="preserve"> составлен</w:t>
      </w:r>
      <w:r w:rsidR="00436A52">
        <w:rPr>
          <w:szCs w:val="24"/>
        </w:rPr>
        <w:t>а</w:t>
      </w:r>
      <w:r w:rsidR="00436A52" w:rsidRPr="000F063C">
        <w:rPr>
          <w:szCs w:val="24"/>
        </w:rPr>
        <w:t xml:space="preserve"> на основании следующих </w:t>
      </w:r>
      <w:r w:rsidR="00436A52" w:rsidRPr="00FD1040">
        <w:rPr>
          <w:color w:val="000000" w:themeColor="text1"/>
          <w:szCs w:val="24"/>
        </w:rPr>
        <w:t>нормативно</w:t>
      </w:r>
      <w:r w:rsidR="00436A52" w:rsidRPr="000F063C">
        <w:rPr>
          <w:szCs w:val="24"/>
        </w:rPr>
        <w:t>-правовых документов:</w:t>
      </w:r>
    </w:p>
    <w:p w:rsidR="00436A52" w:rsidRPr="00B158BB" w:rsidRDefault="00436A52" w:rsidP="00436A5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4" w:firstLine="567"/>
        <w:rPr>
          <w:szCs w:val="24"/>
        </w:rPr>
      </w:pPr>
      <w:r w:rsidRPr="00B158BB">
        <w:rPr>
          <w:szCs w:val="24"/>
        </w:rPr>
        <w:t>Приказа Министерства образования и науки Российской Федерации от 17 мая 2012г. №</w:t>
      </w:r>
      <w:r w:rsidRPr="00B158BB">
        <w:rPr>
          <w:szCs w:val="24"/>
          <w:lang w:val="en-US"/>
        </w:rPr>
        <w:t xml:space="preserve"> </w:t>
      </w:r>
      <w:r w:rsidRPr="00B158BB">
        <w:rPr>
          <w:szCs w:val="24"/>
        </w:rPr>
        <w:t>413 «Об утверждении федерального государственного стандарта среднего общего образования»</w:t>
      </w:r>
    </w:p>
    <w:p w:rsidR="00436A52" w:rsidRPr="00B158BB" w:rsidRDefault="00436A52" w:rsidP="00436A52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right="14" w:firstLine="567"/>
        <w:contextualSpacing/>
        <w:rPr>
          <w:szCs w:val="24"/>
          <w:lang w:eastAsia="ar-SA"/>
        </w:rPr>
      </w:pPr>
      <w:r w:rsidRPr="00B158BB">
        <w:rPr>
          <w:szCs w:val="24"/>
        </w:rPr>
        <w:t>Примерной основной образовательной программы среднего общего образования.</w:t>
      </w:r>
    </w:p>
    <w:p w:rsidR="00436A52" w:rsidRPr="00B158BB" w:rsidRDefault="00436A52" w:rsidP="00436A52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right="14" w:firstLine="567"/>
        <w:contextualSpacing/>
        <w:rPr>
          <w:szCs w:val="24"/>
          <w:lang w:eastAsia="ar-SA"/>
        </w:rPr>
      </w:pPr>
      <w:r w:rsidRPr="00B158BB">
        <w:rPr>
          <w:szCs w:val="24"/>
          <w:lang w:eastAsia="ar-SA"/>
        </w:rPr>
        <w:t xml:space="preserve">ООП СОО муниципального автономного общеобразовательного учреждения </w:t>
      </w:r>
      <w:proofErr w:type="spellStart"/>
      <w:r w:rsidRPr="00B158BB">
        <w:rPr>
          <w:szCs w:val="24"/>
          <w:lang w:eastAsia="ar-SA"/>
        </w:rPr>
        <w:t>Ембаевской</w:t>
      </w:r>
      <w:proofErr w:type="spellEnd"/>
      <w:r w:rsidRPr="00B158BB">
        <w:rPr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B158BB">
        <w:rPr>
          <w:szCs w:val="24"/>
          <w:lang w:eastAsia="ar-SA"/>
        </w:rPr>
        <w:t>Аширбекова</w:t>
      </w:r>
      <w:proofErr w:type="spellEnd"/>
      <w:r w:rsidRPr="00B158BB">
        <w:rPr>
          <w:szCs w:val="24"/>
          <w:lang w:eastAsia="ar-SA"/>
        </w:rPr>
        <w:t xml:space="preserve"> Тюменского муниципального района.</w:t>
      </w:r>
    </w:p>
    <w:p w:rsidR="00436A52" w:rsidRPr="00B158BB" w:rsidRDefault="00436A52" w:rsidP="00436A52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right="14" w:firstLine="567"/>
        <w:contextualSpacing/>
        <w:rPr>
          <w:rFonts w:eastAsia="Calibri"/>
          <w:szCs w:val="24"/>
          <w:lang w:eastAsia="ar-SA"/>
        </w:rPr>
      </w:pPr>
      <w:r w:rsidRPr="00B158BB">
        <w:rPr>
          <w:szCs w:val="24"/>
          <w:lang w:eastAsia="ar-SA"/>
        </w:rPr>
        <w:t xml:space="preserve">Рабочей Программы воспитания МАОУ </w:t>
      </w:r>
      <w:proofErr w:type="spellStart"/>
      <w:r w:rsidRPr="00B158BB">
        <w:rPr>
          <w:szCs w:val="24"/>
          <w:lang w:eastAsia="ar-SA"/>
        </w:rPr>
        <w:t>Ембаевской</w:t>
      </w:r>
      <w:proofErr w:type="spellEnd"/>
      <w:r w:rsidRPr="00B158BB">
        <w:rPr>
          <w:szCs w:val="24"/>
          <w:lang w:eastAsia="ar-SA"/>
        </w:rPr>
        <w:t xml:space="preserve"> СОШ им. </w:t>
      </w:r>
      <w:proofErr w:type="spellStart"/>
      <w:r w:rsidRPr="00B158BB">
        <w:rPr>
          <w:szCs w:val="24"/>
          <w:lang w:eastAsia="ar-SA"/>
        </w:rPr>
        <w:t>Аширбекова</w:t>
      </w:r>
      <w:proofErr w:type="spellEnd"/>
      <w:r w:rsidRPr="00B158BB">
        <w:rPr>
          <w:szCs w:val="24"/>
          <w:lang w:eastAsia="ar-SA"/>
        </w:rPr>
        <w:t xml:space="preserve"> на 2022-2023 учебный год.</w:t>
      </w:r>
    </w:p>
    <w:p w:rsidR="00436A52" w:rsidRPr="001465F9" w:rsidRDefault="00436A52" w:rsidP="00436A52">
      <w:pPr>
        <w:pStyle w:val="a3"/>
        <w:numPr>
          <w:ilvl w:val="0"/>
          <w:numId w:val="2"/>
        </w:numPr>
        <w:tabs>
          <w:tab w:val="left" w:pos="851"/>
        </w:tabs>
        <w:ind w:left="0" w:right="14" w:firstLine="567"/>
        <w:jc w:val="both"/>
        <w:rPr>
          <w:rFonts w:eastAsia="Calibri"/>
          <w:sz w:val="24"/>
          <w:szCs w:val="24"/>
          <w:lang w:eastAsia="ar-SA"/>
        </w:rPr>
      </w:pPr>
      <w:r w:rsidRPr="00B158BB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B158BB">
        <w:rPr>
          <w:sz w:val="24"/>
          <w:szCs w:val="24"/>
          <w:lang w:eastAsia="ar-SA"/>
        </w:rPr>
        <w:t>Ембаевской</w:t>
      </w:r>
      <w:proofErr w:type="spellEnd"/>
      <w:r w:rsidRPr="00B158BB">
        <w:rPr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sz w:val="24"/>
          <w:szCs w:val="24"/>
          <w:lang w:eastAsia="ar-SA"/>
        </w:rPr>
        <w:t>Аширбекова</w:t>
      </w:r>
      <w:proofErr w:type="spellEnd"/>
      <w:r w:rsidRPr="00B158BB">
        <w:rPr>
          <w:sz w:val="24"/>
          <w:szCs w:val="24"/>
          <w:lang w:eastAsia="ar-SA"/>
        </w:rPr>
        <w:t xml:space="preserve"> на 2022-2023 учебный год,</w:t>
      </w:r>
      <w:r w:rsidRPr="008A6F97">
        <w:rPr>
          <w:sz w:val="24"/>
          <w:szCs w:val="24"/>
          <w:lang w:eastAsia="ar-SA"/>
        </w:rPr>
        <w:t xml:space="preserve"> утвержденного приказом директора № 109 от 30.08.2022 г.</w:t>
      </w:r>
    </w:p>
    <w:p w:rsidR="001963B7" w:rsidRDefault="001963B7" w:rsidP="00436A52">
      <w:pPr>
        <w:spacing w:after="0" w:line="240" w:lineRule="auto"/>
        <w:ind w:left="0" w:right="14" w:firstLine="567"/>
      </w:pPr>
      <w:r>
        <w:t>В системе образования география как учебный предмет занимает важное место в формировании общей картины мира, географической грамотности, необходимой для повседневной жизни, навыков безопасного для человека и окружающей его среды образа жизни, а также в воспитании экологической культуры, формирования собственной позиции по отношению к географической информации, получаемой из СМИ и других источников. География формирует географическое мышление – целостное восприятие всего спектра природных, экономических, социальных реалий.</w:t>
      </w:r>
    </w:p>
    <w:p w:rsidR="00B505CF" w:rsidRDefault="008955AD" w:rsidP="00436A52">
      <w:pPr>
        <w:spacing w:after="0" w:line="240" w:lineRule="auto"/>
        <w:ind w:left="0" w:right="14" w:firstLine="567"/>
      </w:pPr>
      <w:r>
        <w:rPr>
          <w:b/>
        </w:rPr>
        <w:t>Основная цель программы:</w:t>
      </w:r>
      <w:r>
        <w:t xml:space="preserve"> продолжить и завершить формирование знаний о географической картине мира, которые опираются на понимание теории взаимодействия общества и природы, воспроизводства и размещения населения, мирового хозяйства и географического разделения труда, экономического районирования, на раскрытие глобальных и региональных явлений и процессов, происходящих как в мире в целом, так и в отдельных субрегионах, странах и их районах.</w:t>
      </w:r>
    </w:p>
    <w:p w:rsidR="00B505CF" w:rsidRDefault="008955AD" w:rsidP="00436A52">
      <w:pPr>
        <w:spacing w:after="0" w:line="240" w:lineRule="auto"/>
        <w:ind w:left="0" w:right="14" w:firstLine="567"/>
      </w:pPr>
      <w:r>
        <w:t xml:space="preserve">Изучение географии в старшей школе на базовом уровне направлено на достижение следующих </w:t>
      </w:r>
      <w:r>
        <w:rPr>
          <w:b/>
        </w:rPr>
        <w:t>целей:</w:t>
      </w:r>
    </w:p>
    <w:p w:rsidR="00B505CF" w:rsidRDefault="008955AD" w:rsidP="00436A52">
      <w:pPr>
        <w:numPr>
          <w:ilvl w:val="0"/>
          <w:numId w:val="1"/>
        </w:numPr>
        <w:spacing w:after="0" w:line="240" w:lineRule="auto"/>
        <w:ind w:left="0" w:right="14" w:firstLine="567"/>
      </w:pPr>
      <w:r>
        <w:t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B505CF" w:rsidRDefault="008955AD" w:rsidP="00436A52">
      <w:pPr>
        <w:numPr>
          <w:ilvl w:val="0"/>
          <w:numId w:val="1"/>
        </w:numPr>
        <w:spacing w:after="0" w:line="240" w:lineRule="auto"/>
        <w:ind w:left="0" w:right="14" w:firstLine="567"/>
      </w:pPr>
      <w:r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>
        <w:t>геоэкологических</w:t>
      </w:r>
      <w:proofErr w:type="spellEnd"/>
      <w:r>
        <w:t xml:space="preserve"> процессов и явлений;</w:t>
      </w:r>
    </w:p>
    <w:p w:rsidR="00B505CF" w:rsidRDefault="008955AD" w:rsidP="00436A52">
      <w:pPr>
        <w:numPr>
          <w:ilvl w:val="0"/>
          <w:numId w:val="1"/>
        </w:numPr>
        <w:spacing w:after="0" w:line="240" w:lineRule="auto"/>
        <w:ind w:left="0" w:right="14" w:firstLine="567"/>
      </w:pPr>
      <w: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B505CF" w:rsidRDefault="008955AD" w:rsidP="00436A52">
      <w:pPr>
        <w:numPr>
          <w:ilvl w:val="0"/>
          <w:numId w:val="1"/>
        </w:numPr>
        <w:spacing w:after="0" w:line="240" w:lineRule="auto"/>
        <w:ind w:left="0" w:right="14" w:firstLine="567"/>
      </w:pPr>
      <w:r>
        <w:t>воспитание патриотизма, толерантности, уважения к другим народам и культурам, бережного отношения к окружающей среде;</w:t>
      </w:r>
    </w:p>
    <w:p w:rsidR="00B505CF" w:rsidRDefault="008955AD" w:rsidP="00436A52">
      <w:pPr>
        <w:numPr>
          <w:ilvl w:val="0"/>
          <w:numId w:val="1"/>
        </w:numPr>
        <w:spacing w:after="0" w:line="240" w:lineRule="auto"/>
        <w:ind w:left="0" w:right="14" w:firstLine="567"/>
      </w:pPr>
      <w:r>
        <w:t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B505CF" w:rsidRDefault="008955AD" w:rsidP="00436A52">
      <w:pPr>
        <w:numPr>
          <w:ilvl w:val="0"/>
          <w:numId w:val="1"/>
        </w:numPr>
        <w:spacing w:after="0" w:line="240" w:lineRule="auto"/>
        <w:ind w:left="0" w:right="14" w:firstLine="567"/>
      </w:pPr>
      <w:r>
        <w:t>нахождения и применения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</w:t>
      </w:r>
    </w:p>
    <w:p w:rsidR="00B505CF" w:rsidRDefault="008955AD" w:rsidP="00436A52">
      <w:pPr>
        <w:numPr>
          <w:ilvl w:val="0"/>
          <w:numId w:val="1"/>
        </w:numPr>
        <w:spacing w:after="0" w:line="240" w:lineRule="auto"/>
        <w:ind w:left="0" w:right="14" w:firstLine="567"/>
      </w:pPr>
      <w:r>
        <w:t>понимания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общения.</w:t>
      </w:r>
    </w:p>
    <w:p w:rsidR="00B505CF" w:rsidRDefault="008955AD" w:rsidP="00436A52">
      <w:pPr>
        <w:spacing w:after="0" w:line="240" w:lineRule="auto"/>
        <w:ind w:left="0" w:right="14" w:firstLine="567"/>
      </w:pPr>
      <w:r>
        <w:t>Одной из важнейших задач курса, является формирование у учащихся умений, необходимых для самостоятельного понимания и анализа процессов и явлений современного мира.</w:t>
      </w:r>
    </w:p>
    <w:p w:rsidR="00B505CF" w:rsidRDefault="008955AD" w:rsidP="00436A52">
      <w:pPr>
        <w:spacing w:after="0" w:line="240" w:lineRule="auto"/>
        <w:ind w:left="0" w:right="14" w:firstLine="567"/>
      </w:pPr>
      <w:r>
        <w:rPr>
          <w:b/>
        </w:rPr>
        <w:t>Задачи программы</w:t>
      </w:r>
      <w:r>
        <w:t>:</w:t>
      </w:r>
    </w:p>
    <w:p w:rsidR="00B505CF" w:rsidRDefault="008955AD" w:rsidP="00436A52">
      <w:pPr>
        <w:numPr>
          <w:ilvl w:val="0"/>
          <w:numId w:val="1"/>
        </w:numPr>
        <w:spacing w:after="0" w:line="240" w:lineRule="auto"/>
        <w:ind w:left="0" w:right="14" w:firstLine="567"/>
      </w:pPr>
      <w:r>
        <w:lastRenderedPageBreak/>
        <w:t xml:space="preserve">усвоение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 • овладеть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>
        <w:t>геоэкологических</w:t>
      </w:r>
      <w:proofErr w:type="spellEnd"/>
      <w:r>
        <w:t xml:space="preserve"> процессов и явлений;</w:t>
      </w:r>
    </w:p>
    <w:p w:rsidR="00B505CF" w:rsidRDefault="008955AD" w:rsidP="00436A52">
      <w:pPr>
        <w:numPr>
          <w:ilvl w:val="0"/>
          <w:numId w:val="1"/>
        </w:numPr>
        <w:spacing w:after="0" w:line="240" w:lineRule="auto"/>
        <w:ind w:left="0" w:right="14" w:firstLine="567"/>
      </w:pPr>
      <w: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проблемами мира, его регионов и крупнейших стран;</w:t>
      </w:r>
    </w:p>
    <w:p w:rsidR="00B505CF" w:rsidRDefault="008955AD" w:rsidP="00436A52">
      <w:pPr>
        <w:numPr>
          <w:ilvl w:val="0"/>
          <w:numId w:val="1"/>
        </w:numPr>
        <w:spacing w:after="0" w:line="240" w:lineRule="auto"/>
        <w:ind w:left="0" w:right="14" w:firstLine="567"/>
      </w:pPr>
      <w:r>
        <w:t>воспитание патриотизма, толерантности, уважения к другим народам и культурам, бережного отношения к окружающей среде;</w:t>
      </w:r>
    </w:p>
    <w:p w:rsidR="00B505CF" w:rsidRDefault="008955AD" w:rsidP="00436A52">
      <w:pPr>
        <w:numPr>
          <w:ilvl w:val="0"/>
          <w:numId w:val="1"/>
        </w:numPr>
        <w:spacing w:after="0" w:line="240" w:lineRule="auto"/>
        <w:ind w:left="0" w:right="14" w:firstLine="567"/>
      </w:pPr>
      <w:r>
        <w:t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B505CF" w:rsidRDefault="008955AD" w:rsidP="00436A52">
      <w:pPr>
        <w:numPr>
          <w:ilvl w:val="0"/>
          <w:numId w:val="1"/>
        </w:numPr>
        <w:spacing w:after="0" w:line="240" w:lineRule="auto"/>
        <w:ind w:left="0" w:right="14" w:firstLine="567"/>
      </w:pPr>
      <w:r>
        <w:t xml:space="preserve">нахождение и применение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</w:t>
      </w:r>
      <w:proofErr w:type="spellStart"/>
      <w:r>
        <w:t>геоэкономичекой</w:t>
      </w:r>
      <w:proofErr w:type="spellEnd"/>
      <w:r>
        <w:t xml:space="preserve"> ситуации в России, других странах и регионах мира, тенденций их возможного развития;</w:t>
      </w:r>
    </w:p>
    <w:p w:rsidR="00B505CF" w:rsidRDefault="008955AD" w:rsidP="00436A52">
      <w:pPr>
        <w:numPr>
          <w:ilvl w:val="0"/>
          <w:numId w:val="1"/>
        </w:numPr>
        <w:spacing w:after="0" w:line="240" w:lineRule="auto"/>
        <w:ind w:left="0" w:right="14" w:firstLine="567"/>
      </w:pPr>
      <w:r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общения.</w:t>
      </w:r>
    </w:p>
    <w:p w:rsidR="001963B7" w:rsidRDefault="001963B7" w:rsidP="00436A52">
      <w:pPr>
        <w:spacing w:after="0" w:line="240" w:lineRule="auto"/>
        <w:ind w:left="0" w:right="14" w:firstLine="567"/>
      </w:pPr>
      <w:r w:rsidRPr="001963B7">
        <w:rPr>
          <w:b/>
          <w:bCs/>
        </w:rPr>
        <w:t>ОБЩАЯ ХАРАКТЕРИСТИКА УЧЕБНОГО ПРЕДМЕТА</w:t>
      </w:r>
    </w:p>
    <w:p w:rsidR="001963B7" w:rsidRDefault="001963B7" w:rsidP="00436A52">
      <w:pPr>
        <w:spacing w:after="0" w:line="240" w:lineRule="auto"/>
        <w:ind w:left="0" w:right="14" w:firstLine="567"/>
      </w:pPr>
      <w:r>
        <w:t>Изучение предмета «География» в части формирования у обучающихся научного мировоззрения, освоения общенаучных методов познания, а также практического применения научных знаний основано на межпредметных связях с предметами областей общественных, естественных, математических и гуманитарных наук.</w:t>
      </w:r>
    </w:p>
    <w:p w:rsidR="001963B7" w:rsidRDefault="001963B7" w:rsidP="00436A52">
      <w:pPr>
        <w:spacing w:after="0" w:line="240" w:lineRule="auto"/>
        <w:ind w:left="0" w:right="14" w:firstLine="567"/>
      </w:pPr>
      <w:r>
        <w:t>Изучение географии на базовом уровне ориентировано на обеспечение общеобразовательной и общекультурной подготовки выпускников, в том числе на формирование целостного восприятия мира, умение анализировать, прогнозировать и оценивать последствия бытовой и производственной деятельности человека, моделировать и проектировать территориальные взаимодействия различных географических явлений и процессов.</w:t>
      </w:r>
    </w:p>
    <w:p w:rsidR="001963B7" w:rsidRDefault="001963B7" w:rsidP="00436A52">
      <w:pPr>
        <w:spacing w:after="0" w:line="240" w:lineRule="auto"/>
        <w:ind w:left="0" w:right="14" w:firstLine="567"/>
      </w:pPr>
      <w:r>
        <w:t>Основная цель программы: продолжить и завершить формирование знаний о географической картине мира, которые опираются на понимание теории взаимодействия общества и природы, воспроизводства и размещения населения, мирового хозяйства и географического разделения труда, экономического районирования, на раскрытие глобальных и региональных явлений и процессов, происходящих как в мире в целом, так и в отдельных субрегионах, странах и их районах.</w:t>
      </w:r>
    </w:p>
    <w:p w:rsidR="00B505CF" w:rsidRDefault="001963B7" w:rsidP="00436A52">
      <w:pPr>
        <w:spacing w:after="0" w:line="240" w:lineRule="auto"/>
        <w:ind w:left="0" w:right="14" w:firstLine="567"/>
      </w:pPr>
      <w:r>
        <w:t>Курс «Экономическая и социальная география мира», как правило, завершает географическое образование школьников. Курс сочетает экономико-географическое страноведение с общей экономической географией. Роль географии в формировании всестороннее развитой личности незаменима. Географические знания становятся повседневно необходимыми людям в их профессиональной и бытовой деятельности – от выбора места жительства до выборов руководителей страны. Актуальность изучения географии диктуется логикой развития общества и потребностями современного общества. Курс интегрирует знания о природе, человеке, хозяйстве, способствуя формированию целостной картины мира, становлению творческой и инициативной личности, воспитывает умение видеть проблемы и принимать решение.</w:t>
      </w:r>
    </w:p>
    <w:p w:rsidR="00B505CF" w:rsidRDefault="001963B7" w:rsidP="00436A52">
      <w:pPr>
        <w:spacing w:after="0" w:line="240" w:lineRule="auto"/>
        <w:ind w:left="0" w:right="14" w:firstLine="567"/>
      </w:pPr>
      <w:r>
        <w:rPr>
          <w:b/>
        </w:rPr>
        <w:t xml:space="preserve">Место учебного предмета </w:t>
      </w:r>
      <w:r w:rsidR="008955AD">
        <w:rPr>
          <w:b/>
        </w:rPr>
        <w:t>в учебном плане, информация о количестве учебных часов:</w:t>
      </w:r>
    </w:p>
    <w:p w:rsidR="00B505CF" w:rsidRDefault="008955AD" w:rsidP="00436A52">
      <w:pPr>
        <w:spacing w:after="0" w:line="240" w:lineRule="auto"/>
        <w:ind w:left="0" w:right="14" w:firstLine="567"/>
      </w:pPr>
      <w:r>
        <w:t>В соо</w:t>
      </w:r>
      <w:r w:rsidR="001963B7">
        <w:t xml:space="preserve">тветствии с учебным планом </w:t>
      </w:r>
      <w:r>
        <w:t>на изучение предмета «География» в 10 классе отводится 34 часа в год -</w:t>
      </w:r>
      <w:r w:rsidR="001963B7">
        <w:t>1 час</w:t>
      </w:r>
      <w:r>
        <w:t xml:space="preserve"> в неделю, в 11 классе отводится 34 часа в год -</w:t>
      </w:r>
      <w:r w:rsidR="001963B7">
        <w:t>1 час</w:t>
      </w:r>
      <w:r>
        <w:t xml:space="preserve"> в неделю.</w:t>
      </w:r>
    </w:p>
    <w:p w:rsidR="00B505CF" w:rsidRDefault="001963B7" w:rsidP="00436A52">
      <w:pPr>
        <w:spacing w:after="0" w:line="240" w:lineRule="auto"/>
        <w:ind w:left="0" w:right="14" w:firstLine="567"/>
      </w:pPr>
      <w:r>
        <w:rPr>
          <w:b/>
        </w:rPr>
        <w:t>Для реализации рабочей программы по предмету</w:t>
      </w:r>
      <w:r w:rsidR="008955AD">
        <w:t xml:space="preserve"> </w:t>
      </w:r>
      <w:r w:rsidR="008955AD" w:rsidRPr="001963B7">
        <w:t>«География</w:t>
      </w:r>
      <w:r w:rsidRPr="001963B7">
        <w:t>» используется учебник:</w:t>
      </w:r>
      <w:r w:rsidR="00436A52" w:rsidRPr="00436A52">
        <w:t xml:space="preserve"> «География</w:t>
      </w:r>
      <w:r w:rsidR="00436A52" w:rsidRPr="00436A52">
        <w:t>10-11</w:t>
      </w:r>
      <w:r w:rsidR="00436A52" w:rsidRPr="00436A52">
        <w:t xml:space="preserve">» В. П. </w:t>
      </w:r>
      <w:proofErr w:type="spellStart"/>
      <w:r w:rsidR="00436A52" w:rsidRPr="00436A52">
        <w:t>Максаковский</w:t>
      </w:r>
      <w:proofErr w:type="spellEnd"/>
      <w:r w:rsidR="00436A52">
        <w:t>,</w:t>
      </w:r>
      <w:bookmarkStart w:id="0" w:name="_GoBack"/>
      <w:bookmarkEnd w:id="0"/>
      <w:r w:rsidR="00436A52" w:rsidRPr="00436A52">
        <w:t xml:space="preserve"> издательство «Просвещение».</w:t>
      </w:r>
    </w:p>
    <w:sectPr w:rsidR="00B505CF" w:rsidSect="00436A52">
      <w:pgSz w:w="11910" w:h="16845"/>
      <w:pgMar w:top="567" w:right="995" w:bottom="567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943A7"/>
    <w:multiLevelType w:val="hybridMultilevel"/>
    <w:tmpl w:val="52D8A4D2"/>
    <w:lvl w:ilvl="0" w:tplc="9200906C">
      <w:start w:val="1"/>
      <w:numFmt w:val="bullet"/>
      <w:lvlText w:val="•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CA929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FA470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C6279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72243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66346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FECC2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8855C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22EFD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22F164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5CF"/>
    <w:rsid w:val="001963B7"/>
    <w:rsid w:val="00436A52"/>
    <w:rsid w:val="008955AD"/>
    <w:rsid w:val="00B50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186990-ED51-494E-9671-8885C7B7A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5" w:line="381" w:lineRule="auto"/>
      <w:ind w:left="10" w:right="20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A52"/>
    <w:pPr>
      <w:widowControl w:val="0"/>
      <w:suppressAutoHyphens/>
      <w:spacing w:after="0" w:line="240" w:lineRule="auto"/>
      <w:ind w:left="720" w:right="0" w:firstLine="0"/>
      <w:contextualSpacing/>
      <w:jc w:val="left"/>
    </w:pPr>
    <w:rPr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cp:lastModifiedBy>УЧИТЕЛЬ</cp:lastModifiedBy>
  <cp:revision>3</cp:revision>
  <dcterms:created xsi:type="dcterms:W3CDTF">2022-10-25T14:51:00Z</dcterms:created>
  <dcterms:modified xsi:type="dcterms:W3CDTF">2022-12-08T17:43:00Z</dcterms:modified>
</cp:coreProperties>
</file>